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B7" w:rsidRPr="00F122B5" w:rsidRDefault="00F122B5" w:rsidP="00696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2B5">
        <w:rPr>
          <w:rFonts w:ascii="Times New Roman" w:hAnsi="Times New Roman" w:cs="Times New Roman"/>
          <w:b/>
          <w:sz w:val="28"/>
          <w:szCs w:val="28"/>
        </w:rPr>
        <w:t>Plant Genome</w:t>
      </w:r>
    </w:p>
    <w:p w:rsidR="006964B7" w:rsidRPr="006964B7" w:rsidRDefault="006964B7" w:rsidP="00696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B7">
        <w:rPr>
          <w:rFonts w:ascii="Times New Roman" w:hAnsi="Times New Roman" w:cs="Times New Roman"/>
          <w:sz w:val="24"/>
          <w:szCs w:val="24"/>
        </w:rPr>
        <w:t>A plant cell contains three genomes: in the</w:t>
      </w:r>
      <w:r>
        <w:rPr>
          <w:rFonts w:ascii="Times New Roman" w:hAnsi="Times New Roman" w:cs="Times New Roman"/>
          <w:sz w:val="24"/>
          <w:szCs w:val="24"/>
        </w:rPr>
        <w:t xml:space="preserve"> nucleus, the mitochondria, and </w:t>
      </w:r>
      <w:r w:rsidRPr="006964B7">
        <w:rPr>
          <w:rFonts w:ascii="Times New Roman" w:hAnsi="Times New Roman" w:cs="Times New Roman"/>
          <w:sz w:val="24"/>
          <w:szCs w:val="24"/>
        </w:rPr>
        <w:t>the plastids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4B7" w:rsidRPr="006964B7" w:rsidRDefault="006964B7" w:rsidP="00696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size of the </w:t>
      </w:r>
      <w:r w:rsidRPr="006964B7">
        <w:rPr>
          <w:rFonts w:ascii="Times New Roman" w:hAnsi="Times New Roman" w:cs="Times New Roman"/>
          <w:sz w:val="24"/>
          <w:szCs w:val="24"/>
        </w:rPr>
        <w:t xml:space="preserve">genomes is given in base pairs (bp). </w:t>
      </w:r>
      <w:r>
        <w:rPr>
          <w:rFonts w:ascii="Times New Roman" w:hAnsi="Times New Roman" w:cs="Times New Roman"/>
          <w:sz w:val="24"/>
          <w:szCs w:val="24"/>
        </w:rPr>
        <w:t xml:space="preserve">The genetic </w:t>
      </w:r>
      <w:r w:rsidRPr="006964B7">
        <w:rPr>
          <w:rFonts w:ascii="Times New Roman" w:hAnsi="Times New Roman" w:cs="Times New Roman"/>
          <w:sz w:val="24"/>
          <w:szCs w:val="24"/>
        </w:rPr>
        <w:t>information of the mitochondria and plas</w:t>
      </w:r>
      <w:r>
        <w:rPr>
          <w:rFonts w:ascii="Times New Roman" w:hAnsi="Times New Roman" w:cs="Times New Roman"/>
          <w:sz w:val="24"/>
          <w:szCs w:val="24"/>
        </w:rPr>
        <w:t xml:space="preserve">tids is located on one circular </w:t>
      </w:r>
      <w:r w:rsidRPr="006964B7">
        <w:rPr>
          <w:rFonts w:ascii="Times New Roman" w:hAnsi="Times New Roman" w:cs="Times New Roman"/>
          <w:sz w:val="24"/>
          <w:szCs w:val="24"/>
        </w:rPr>
        <w:t>DNA double strand (although sometimes on</w:t>
      </w:r>
      <w:r>
        <w:rPr>
          <w:rFonts w:ascii="Times New Roman" w:hAnsi="Times New Roman" w:cs="Times New Roman"/>
          <w:sz w:val="24"/>
          <w:szCs w:val="24"/>
        </w:rPr>
        <w:t xml:space="preserve"> several), with many copies </w:t>
      </w:r>
      <w:r w:rsidRPr="006964B7">
        <w:rPr>
          <w:rFonts w:ascii="Times New Roman" w:hAnsi="Times New Roman" w:cs="Times New Roman"/>
          <w:sz w:val="24"/>
          <w:szCs w:val="24"/>
        </w:rPr>
        <w:t>present in each organelle. During the multiplication of the organelles by division, these copies are distributed randomly between the daughter organelles.</w:t>
      </w:r>
    </w:p>
    <w:p w:rsidR="003E3168" w:rsidRDefault="006964B7" w:rsidP="00696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B7">
        <w:rPr>
          <w:rFonts w:ascii="Times New Roman" w:hAnsi="Times New Roman" w:cs="Times New Roman"/>
          <w:sz w:val="24"/>
          <w:szCs w:val="24"/>
        </w:rPr>
        <w:t>Each cell contains a large number of plastids and mitochondria, which als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964B7">
        <w:rPr>
          <w:rFonts w:ascii="Times New Roman" w:hAnsi="Times New Roman" w:cs="Times New Roman"/>
          <w:sz w:val="24"/>
          <w:szCs w:val="24"/>
        </w:rPr>
        <w:t>are randomly distributed during cell divisi</w:t>
      </w:r>
      <w:r>
        <w:rPr>
          <w:rFonts w:ascii="Times New Roman" w:hAnsi="Times New Roman" w:cs="Times New Roman"/>
          <w:sz w:val="24"/>
          <w:szCs w:val="24"/>
        </w:rPr>
        <w:t xml:space="preserve">on between both daughter cells. </w:t>
      </w:r>
      <w:r w:rsidRPr="006964B7">
        <w:rPr>
          <w:rFonts w:ascii="Times New Roman" w:hAnsi="Times New Roman" w:cs="Times New Roman"/>
          <w:sz w:val="24"/>
          <w:szCs w:val="24"/>
        </w:rPr>
        <w:t>In this way the genetic information of mitochondria and plastids is inherited predominantl</w:t>
      </w:r>
      <w:r>
        <w:rPr>
          <w:rFonts w:ascii="Times New Roman" w:hAnsi="Times New Roman" w:cs="Times New Roman"/>
          <w:sz w:val="24"/>
          <w:szCs w:val="24"/>
        </w:rPr>
        <w:t xml:space="preserve">y maternally from generation to generation, where the </w:t>
      </w:r>
      <w:r w:rsidRPr="006964B7">
        <w:rPr>
          <w:rFonts w:ascii="Times New Roman" w:hAnsi="Times New Roman" w:cs="Times New Roman"/>
          <w:sz w:val="24"/>
          <w:szCs w:val="24"/>
        </w:rPr>
        <w:t>large number of inherited gene copies protects against mutations.</w:t>
      </w:r>
    </w:p>
    <w:p w:rsidR="006964B7" w:rsidRPr="0081734D" w:rsidRDefault="006964B7" w:rsidP="006964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34D">
        <w:rPr>
          <w:rFonts w:ascii="Times New Roman" w:hAnsi="Times New Roman" w:cs="Times New Roman"/>
          <w:b/>
          <w:sz w:val="28"/>
          <w:szCs w:val="28"/>
        </w:rPr>
        <w:t>Plastid genome:</w:t>
      </w:r>
    </w:p>
    <w:p w:rsidR="006964B7" w:rsidRDefault="00BE534B" w:rsidP="001972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4B">
        <w:rPr>
          <w:rFonts w:ascii="Times New Roman" w:hAnsi="Times New Roman" w:cs="Times New Roman"/>
          <w:sz w:val="24"/>
          <w:szCs w:val="24"/>
        </w:rPr>
        <w:t>Plastids possess a circular genome</w:t>
      </w:r>
      <w:r>
        <w:rPr>
          <w:rFonts w:ascii="Times New Roman" w:hAnsi="Times New Roman" w:cs="Times New Roman"/>
          <w:sz w:val="24"/>
          <w:szCs w:val="24"/>
        </w:rPr>
        <w:t xml:space="preserve">. The circular genome of the </w:t>
      </w:r>
      <w:r w:rsidRPr="00BE534B">
        <w:rPr>
          <w:rFonts w:ascii="Times New Roman" w:hAnsi="Times New Roman" w:cs="Times New Roman"/>
          <w:sz w:val="24"/>
          <w:szCs w:val="24"/>
        </w:rPr>
        <w:t>plastids is similar to the genome of the prokaryotic cyanobacteria, although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34B">
        <w:rPr>
          <w:rFonts w:ascii="Times New Roman" w:hAnsi="Times New Roman" w:cs="Times New Roman"/>
          <w:sz w:val="24"/>
          <w:szCs w:val="24"/>
        </w:rPr>
        <w:t>much smaller.</w:t>
      </w:r>
      <w:r w:rsidR="00575E0F">
        <w:rPr>
          <w:rFonts w:ascii="Times New Roman" w:hAnsi="Times New Roman" w:cs="Times New Roman"/>
          <w:sz w:val="24"/>
          <w:szCs w:val="24"/>
        </w:rPr>
        <w:t xml:space="preserve"> </w:t>
      </w:r>
      <w:r w:rsidR="00575E0F" w:rsidRPr="00575E0F">
        <w:rPr>
          <w:rFonts w:ascii="Times New Roman" w:hAnsi="Times New Roman" w:cs="Times New Roman"/>
          <w:sz w:val="24"/>
          <w:szCs w:val="24"/>
        </w:rPr>
        <w:t>The DNA of the plastid genome is named ctDNA(chloroplast) or ptDNA (plastid).</w:t>
      </w:r>
      <w:r w:rsidR="00575E0F">
        <w:rPr>
          <w:rFonts w:ascii="Times New Roman" w:hAnsi="Times New Roman" w:cs="Times New Roman"/>
          <w:sz w:val="24"/>
          <w:szCs w:val="24"/>
        </w:rPr>
        <w:t xml:space="preserve"> T</w:t>
      </w:r>
      <w:r w:rsidR="00575E0F" w:rsidRPr="00575E0F">
        <w:rPr>
          <w:rFonts w:ascii="Times New Roman" w:hAnsi="Times New Roman" w:cs="Times New Roman"/>
          <w:sz w:val="24"/>
          <w:szCs w:val="24"/>
        </w:rPr>
        <w:t>he circular plastid genome</w:t>
      </w:r>
      <w:r w:rsidR="00575E0F">
        <w:rPr>
          <w:rFonts w:ascii="Times New Roman" w:hAnsi="Times New Roman" w:cs="Times New Roman"/>
          <w:sz w:val="24"/>
          <w:szCs w:val="24"/>
        </w:rPr>
        <w:t xml:space="preserve"> </w:t>
      </w:r>
      <w:r w:rsidR="00575E0F" w:rsidRPr="00575E0F">
        <w:rPr>
          <w:rFonts w:ascii="Times New Roman" w:hAnsi="Times New Roman" w:cs="Times New Roman"/>
          <w:sz w:val="24"/>
          <w:szCs w:val="24"/>
        </w:rPr>
        <w:t>has the size of 120 to 160 kbp.</w:t>
      </w:r>
      <w:r w:rsidR="001972CF">
        <w:rPr>
          <w:rFonts w:ascii="Times New Roman" w:hAnsi="Times New Roman" w:cs="Times New Roman"/>
          <w:sz w:val="24"/>
          <w:szCs w:val="24"/>
        </w:rPr>
        <w:t xml:space="preserve"> </w:t>
      </w:r>
      <w:r w:rsidR="0001636D">
        <w:rPr>
          <w:rFonts w:ascii="Times New Roman" w:hAnsi="Times New Roman" w:cs="Times New Roman"/>
          <w:sz w:val="24"/>
          <w:szCs w:val="24"/>
        </w:rPr>
        <w:t>T</w:t>
      </w:r>
      <w:r w:rsidR="001972CF" w:rsidRPr="001972CF">
        <w:rPr>
          <w:rFonts w:ascii="Times New Roman" w:hAnsi="Times New Roman" w:cs="Times New Roman"/>
          <w:sz w:val="24"/>
          <w:szCs w:val="24"/>
        </w:rPr>
        <w:t>he cell contains many copie</w:t>
      </w:r>
      <w:r w:rsidR="001972CF">
        <w:rPr>
          <w:rFonts w:ascii="Times New Roman" w:hAnsi="Times New Roman" w:cs="Times New Roman"/>
          <w:sz w:val="24"/>
          <w:szCs w:val="24"/>
        </w:rPr>
        <w:t xml:space="preserve">s of the plastid genome for two </w:t>
      </w:r>
      <w:r w:rsidR="001972CF" w:rsidRPr="001972CF">
        <w:rPr>
          <w:rFonts w:ascii="Times New Roman" w:hAnsi="Times New Roman" w:cs="Times New Roman"/>
          <w:sz w:val="24"/>
          <w:szCs w:val="24"/>
        </w:rPr>
        <w:t xml:space="preserve">reasons. First, each plastid contains many </w:t>
      </w:r>
      <w:r w:rsidR="001972CF">
        <w:rPr>
          <w:rFonts w:ascii="Times New Roman" w:hAnsi="Times New Roman" w:cs="Times New Roman"/>
          <w:sz w:val="24"/>
          <w:szCs w:val="24"/>
        </w:rPr>
        <w:t xml:space="preserve">genome copies. In young leaves, </w:t>
      </w:r>
      <w:r w:rsidR="001972CF" w:rsidRPr="001972CF">
        <w:rPr>
          <w:rFonts w:ascii="Times New Roman" w:hAnsi="Times New Roman" w:cs="Times New Roman"/>
          <w:sz w:val="24"/>
          <w:szCs w:val="24"/>
        </w:rPr>
        <w:t>the number of ctDNA molecules per chloroplast is about 100, w</w:t>
      </w:r>
      <w:r w:rsidR="001972CF">
        <w:rPr>
          <w:rFonts w:ascii="Times New Roman" w:hAnsi="Times New Roman" w:cs="Times New Roman"/>
          <w:sz w:val="24"/>
          <w:szCs w:val="24"/>
        </w:rPr>
        <w:t xml:space="preserve">hereas in </w:t>
      </w:r>
      <w:r w:rsidR="001972CF" w:rsidRPr="001972CF">
        <w:rPr>
          <w:rFonts w:ascii="Times New Roman" w:hAnsi="Times New Roman" w:cs="Times New Roman"/>
          <w:sz w:val="24"/>
          <w:szCs w:val="24"/>
        </w:rPr>
        <w:t>older leaves, it is between 15 and 20. Second,</w:t>
      </w:r>
      <w:r w:rsidR="001972CF">
        <w:rPr>
          <w:rFonts w:ascii="Times New Roman" w:hAnsi="Times New Roman" w:cs="Times New Roman"/>
          <w:sz w:val="24"/>
          <w:szCs w:val="24"/>
        </w:rPr>
        <w:t xml:space="preserve"> a cell contains a large number </w:t>
      </w:r>
      <w:r w:rsidR="001972CF" w:rsidRPr="001972CF">
        <w:rPr>
          <w:rFonts w:ascii="Times New Roman" w:hAnsi="Times New Roman" w:cs="Times New Roman"/>
          <w:sz w:val="24"/>
          <w:szCs w:val="24"/>
        </w:rPr>
        <w:t>of plastids, a mesophyll cell for instance 20</w:t>
      </w:r>
      <w:r w:rsidR="001972CF">
        <w:rPr>
          <w:rFonts w:ascii="Times New Roman" w:hAnsi="Times New Roman" w:cs="Times New Roman"/>
          <w:sz w:val="24"/>
          <w:szCs w:val="24"/>
        </w:rPr>
        <w:t xml:space="preserve"> to 50. Thus, despite the small </w:t>
      </w:r>
      <w:r w:rsidR="001972CF" w:rsidRPr="001972CF">
        <w:rPr>
          <w:rFonts w:ascii="Times New Roman" w:hAnsi="Times New Roman" w:cs="Times New Roman"/>
          <w:sz w:val="24"/>
          <w:szCs w:val="24"/>
        </w:rPr>
        <w:t>size of the genome, the plastid DNA can a</w:t>
      </w:r>
      <w:r w:rsidR="001972CF">
        <w:rPr>
          <w:rFonts w:ascii="Times New Roman" w:hAnsi="Times New Roman" w:cs="Times New Roman"/>
          <w:sz w:val="24"/>
          <w:szCs w:val="24"/>
        </w:rPr>
        <w:t xml:space="preserve">mount to 5% to 10% of the total </w:t>
      </w:r>
      <w:r w:rsidR="001972CF" w:rsidRPr="001972CF">
        <w:rPr>
          <w:rFonts w:ascii="Times New Roman" w:hAnsi="Times New Roman" w:cs="Times New Roman"/>
          <w:sz w:val="24"/>
          <w:szCs w:val="24"/>
        </w:rPr>
        <w:t>cell DNA.</w:t>
      </w:r>
      <w:r w:rsidR="00197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2CF" w:rsidRDefault="001972CF" w:rsidP="001972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11132" cy="19431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CED04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t="30072" r="3525" b="16700"/>
                    <a:stretch/>
                  </pic:blipFill>
                  <pic:spPr bwMode="auto">
                    <a:xfrm>
                      <a:off x="0" y="0"/>
                      <a:ext cx="6411132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6E4" w:rsidRDefault="002938DA" w:rsidP="009866E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938DA">
        <w:rPr>
          <w:rFonts w:ascii="Times New Roman" w:hAnsi="Times New Roman" w:cs="Times New Roman"/>
          <w:sz w:val="24"/>
          <w:szCs w:val="24"/>
        </w:rPr>
        <w:t>igures 20.22B and C show s</w:t>
      </w:r>
      <w:r>
        <w:rPr>
          <w:rFonts w:ascii="Times New Roman" w:hAnsi="Times New Roman" w:cs="Times New Roman"/>
          <w:sz w:val="24"/>
          <w:szCs w:val="24"/>
        </w:rPr>
        <w:t xml:space="preserve">chematic representations of the </w:t>
      </w:r>
      <w:r w:rsidRPr="002938DA">
        <w:rPr>
          <w:rFonts w:ascii="Times New Roman" w:hAnsi="Times New Roman" w:cs="Times New Roman"/>
          <w:sz w:val="24"/>
          <w:szCs w:val="24"/>
        </w:rPr>
        <w:t>plastid genomes of</w:t>
      </w:r>
      <w:r w:rsidR="00550D57">
        <w:rPr>
          <w:rFonts w:ascii="Times New Roman" w:hAnsi="Times New Roman" w:cs="Times New Roman"/>
          <w:sz w:val="24"/>
          <w:szCs w:val="24"/>
        </w:rPr>
        <w:t xml:space="preserve"> different plants.</w:t>
      </w:r>
      <w:r w:rsidR="00CD04E2">
        <w:rPr>
          <w:rFonts w:ascii="Times New Roman" w:hAnsi="Times New Roman" w:cs="Times New Roman"/>
          <w:sz w:val="24"/>
          <w:szCs w:val="24"/>
        </w:rPr>
        <w:t xml:space="preserve"> T</w:t>
      </w:r>
      <w:r w:rsidR="00CD04E2" w:rsidRPr="00CD04E2">
        <w:rPr>
          <w:rFonts w:ascii="Times New Roman" w:hAnsi="Times New Roman" w:cs="Times New Roman"/>
          <w:sz w:val="24"/>
          <w:szCs w:val="24"/>
        </w:rPr>
        <w:t>he plasti</w:t>
      </w:r>
      <w:r w:rsidR="00CD04E2">
        <w:rPr>
          <w:rFonts w:ascii="Times New Roman" w:hAnsi="Times New Roman" w:cs="Times New Roman"/>
          <w:sz w:val="24"/>
          <w:szCs w:val="24"/>
        </w:rPr>
        <w:t xml:space="preserve">d genome of most plants contain </w:t>
      </w:r>
      <w:r w:rsidR="00CD04E2" w:rsidRPr="00CD04E2">
        <w:rPr>
          <w:rFonts w:ascii="Times New Roman" w:hAnsi="Times New Roman" w:cs="Times New Roman"/>
          <w:sz w:val="24"/>
          <w:szCs w:val="24"/>
        </w:rPr>
        <w:t xml:space="preserve">so-called inverted repeats(IR), which divide </w:t>
      </w:r>
      <w:r w:rsidR="00CD04E2">
        <w:rPr>
          <w:rFonts w:ascii="Times New Roman" w:hAnsi="Times New Roman" w:cs="Times New Roman"/>
          <w:sz w:val="24"/>
          <w:szCs w:val="24"/>
        </w:rPr>
        <w:t xml:space="preserve">the remaining genome into large </w:t>
      </w:r>
      <w:r w:rsidR="00CD04E2" w:rsidRPr="00CD04E2">
        <w:rPr>
          <w:rFonts w:ascii="Times New Roman" w:hAnsi="Times New Roman" w:cs="Times New Roman"/>
          <w:sz w:val="24"/>
          <w:szCs w:val="24"/>
        </w:rPr>
        <w:t>or small single copy regions. The repeat I</w:t>
      </w:r>
      <w:r w:rsidR="00CD04E2">
        <w:rPr>
          <w:rFonts w:ascii="Times New Roman" w:hAnsi="Times New Roman" w:cs="Times New Roman"/>
          <w:sz w:val="24"/>
          <w:szCs w:val="24"/>
        </w:rPr>
        <w:t xml:space="preserve">RAand IRBeach contain the genes </w:t>
      </w:r>
      <w:r w:rsidR="00CD04E2" w:rsidRPr="00CD04E2">
        <w:rPr>
          <w:rFonts w:ascii="Times New Roman" w:hAnsi="Times New Roman" w:cs="Times New Roman"/>
          <w:sz w:val="24"/>
          <w:szCs w:val="24"/>
        </w:rPr>
        <w:t>for the four ribosomal RNAs as well as the gen</w:t>
      </w:r>
      <w:r w:rsidR="00CD04E2">
        <w:rPr>
          <w:rFonts w:ascii="Times New Roman" w:hAnsi="Times New Roman" w:cs="Times New Roman"/>
          <w:sz w:val="24"/>
          <w:szCs w:val="24"/>
        </w:rPr>
        <w:t xml:space="preserve">es for some transfer RNAs, </w:t>
      </w:r>
      <w:r w:rsidR="00CD04E2" w:rsidRPr="00CD04E2">
        <w:rPr>
          <w:rFonts w:ascii="Times New Roman" w:hAnsi="Times New Roman" w:cs="Times New Roman"/>
          <w:sz w:val="24"/>
          <w:szCs w:val="24"/>
        </w:rPr>
        <w:t>and can vary in size from 20 to 50 kbp.</w:t>
      </w:r>
      <w:r w:rsidR="00850C25">
        <w:rPr>
          <w:rFonts w:ascii="Times New Roman" w:hAnsi="Times New Roman" w:cs="Times New Roman"/>
          <w:sz w:val="24"/>
          <w:szCs w:val="24"/>
        </w:rPr>
        <w:t xml:space="preserve"> </w:t>
      </w:r>
      <w:r w:rsidR="00850C25" w:rsidRPr="00850C25">
        <w:rPr>
          <w:rFonts w:ascii="Times New Roman" w:hAnsi="Times New Roman" w:cs="Times New Roman"/>
          <w:sz w:val="24"/>
          <w:szCs w:val="24"/>
        </w:rPr>
        <w:t>These</w:t>
      </w:r>
      <w:r w:rsidR="00850C25">
        <w:rPr>
          <w:rFonts w:ascii="Times New Roman" w:hAnsi="Times New Roman" w:cs="Times New Roman"/>
          <w:sz w:val="24"/>
          <w:szCs w:val="24"/>
        </w:rPr>
        <w:t xml:space="preserve"> inverted repeats are not found </w:t>
      </w:r>
      <w:r w:rsidR="00850C25" w:rsidRPr="00850C25">
        <w:rPr>
          <w:rFonts w:ascii="Times New Roman" w:hAnsi="Times New Roman" w:cs="Times New Roman"/>
          <w:sz w:val="24"/>
          <w:szCs w:val="24"/>
        </w:rPr>
        <w:t>in the plastid genomes of pea, broad bean, a</w:t>
      </w:r>
      <w:r w:rsidR="00850C25">
        <w:rPr>
          <w:rFonts w:ascii="Times New Roman" w:hAnsi="Times New Roman" w:cs="Times New Roman"/>
          <w:sz w:val="24"/>
          <w:szCs w:val="24"/>
        </w:rPr>
        <w:t xml:space="preserve">nd other legumes (Fig. 20.22C), </w:t>
      </w:r>
      <w:r w:rsidR="00850C25" w:rsidRPr="00850C25">
        <w:rPr>
          <w:rFonts w:ascii="Times New Roman" w:hAnsi="Times New Roman" w:cs="Times New Roman"/>
          <w:sz w:val="24"/>
          <w:szCs w:val="24"/>
        </w:rPr>
        <w:t>where the inverted repeats probably have</w:t>
      </w:r>
      <w:r w:rsidR="00850C25">
        <w:rPr>
          <w:rFonts w:ascii="Times New Roman" w:hAnsi="Times New Roman" w:cs="Times New Roman"/>
          <w:sz w:val="24"/>
          <w:szCs w:val="24"/>
        </w:rPr>
        <w:t xml:space="preserve"> been lost during the course of </w:t>
      </w:r>
      <w:r w:rsidR="00850C25" w:rsidRPr="00850C25">
        <w:rPr>
          <w:rFonts w:ascii="Times New Roman" w:hAnsi="Times New Roman" w:cs="Times New Roman"/>
          <w:sz w:val="24"/>
          <w:szCs w:val="24"/>
        </w:rPr>
        <w:t xml:space="preserve">evolution. On the remainder of the genome </w:t>
      </w:r>
      <w:r w:rsidR="00850C25">
        <w:rPr>
          <w:rFonts w:ascii="Times New Roman" w:hAnsi="Times New Roman" w:cs="Times New Roman"/>
          <w:sz w:val="24"/>
          <w:szCs w:val="24"/>
        </w:rPr>
        <w:t xml:space="preserve">(single copy region), genes are </w:t>
      </w:r>
      <w:r w:rsidR="00850C25" w:rsidRPr="00850C25">
        <w:rPr>
          <w:rFonts w:ascii="Times New Roman" w:hAnsi="Times New Roman" w:cs="Times New Roman"/>
          <w:sz w:val="24"/>
          <w:szCs w:val="24"/>
        </w:rPr>
        <w:t>present usually only in a single copy.</w:t>
      </w:r>
      <w:r w:rsidR="007A292B">
        <w:rPr>
          <w:rFonts w:ascii="Times New Roman" w:hAnsi="Times New Roman" w:cs="Times New Roman"/>
          <w:sz w:val="24"/>
          <w:szCs w:val="24"/>
        </w:rPr>
        <w:t xml:space="preserve"> </w:t>
      </w:r>
      <w:r w:rsidR="009E67F2">
        <w:rPr>
          <w:rFonts w:ascii="Times New Roman" w:hAnsi="Times New Roman" w:cs="Times New Roman"/>
          <w:sz w:val="24"/>
          <w:szCs w:val="24"/>
        </w:rPr>
        <w:t>T</w:t>
      </w:r>
      <w:r w:rsidR="009E67F2" w:rsidRPr="009E67F2">
        <w:rPr>
          <w:rFonts w:ascii="Times New Roman" w:hAnsi="Times New Roman" w:cs="Times New Roman"/>
          <w:sz w:val="24"/>
          <w:szCs w:val="24"/>
        </w:rPr>
        <w:t>he ctDNA sequence of t</w:t>
      </w:r>
      <w:r w:rsidR="009E67F2">
        <w:rPr>
          <w:rFonts w:ascii="Times New Roman" w:hAnsi="Times New Roman" w:cs="Times New Roman"/>
          <w:sz w:val="24"/>
          <w:szCs w:val="24"/>
        </w:rPr>
        <w:t xml:space="preserve">obacco revealed that the genome </w:t>
      </w:r>
      <w:r w:rsidR="009E67F2" w:rsidRPr="009E67F2">
        <w:rPr>
          <w:rFonts w:ascii="Times New Roman" w:hAnsi="Times New Roman" w:cs="Times New Roman"/>
          <w:sz w:val="24"/>
          <w:szCs w:val="24"/>
        </w:rPr>
        <w:t xml:space="preserve">contains 122 genes (146 if the genes of each </w:t>
      </w:r>
      <w:r w:rsidR="009E67F2">
        <w:rPr>
          <w:rFonts w:ascii="Times New Roman" w:hAnsi="Times New Roman" w:cs="Times New Roman"/>
          <w:sz w:val="24"/>
          <w:szCs w:val="24"/>
        </w:rPr>
        <w:t xml:space="preserve">of the two inverted repeats are </w:t>
      </w:r>
      <w:r w:rsidR="009E67F2" w:rsidRPr="009E67F2">
        <w:rPr>
          <w:rFonts w:ascii="Times New Roman" w:hAnsi="Times New Roman" w:cs="Times New Roman"/>
          <w:sz w:val="24"/>
          <w:szCs w:val="24"/>
        </w:rPr>
        <w:t>counted</w:t>
      </w:r>
      <w:r w:rsidR="009E67F2">
        <w:rPr>
          <w:rFonts w:ascii="Times New Roman" w:hAnsi="Times New Roman" w:cs="Times New Roman"/>
          <w:sz w:val="24"/>
          <w:szCs w:val="24"/>
        </w:rPr>
        <w:t xml:space="preserve">). </w:t>
      </w:r>
      <w:r w:rsidR="009E67F2" w:rsidRPr="009E67F2">
        <w:rPr>
          <w:rFonts w:ascii="Times New Roman" w:hAnsi="Times New Roman" w:cs="Times New Roman"/>
          <w:sz w:val="24"/>
          <w:szCs w:val="24"/>
        </w:rPr>
        <w:t>The gene for the large subunit of ribulose bisphosphate carboxylase/oxygenase</w:t>
      </w:r>
      <w:r w:rsidR="009E67F2">
        <w:rPr>
          <w:rFonts w:ascii="Times New Roman" w:hAnsi="Times New Roman" w:cs="Times New Roman"/>
          <w:sz w:val="24"/>
          <w:szCs w:val="24"/>
        </w:rPr>
        <w:t xml:space="preserve"> </w:t>
      </w:r>
      <w:r w:rsidR="009E67F2" w:rsidRPr="009E67F2">
        <w:rPr>
          <w:rFonts w:ascii="Times New Roman" w:hAnsi="Times New Roman" w:cs="Times New Roman"/>
          <w:sz w:val="24"/>
          <w:szCs w:val="24"/>
        </w:rPr>
        <w:t>is located in the large</w:t>
      </w:r>
      <w:r w:rsidR="009E67F2">
        <w:rPr>
          <w:rFonts w:ascii="Times New Roman" w:hAnsi="Times New Roman" w:cs="Times New Roman"/>
          <w:sz w:val="24"/>
          <w:szCs w:val="24"/>
        </w:rPr>
        <w:t xml:space="preserve"> </w:t>
      </w:r>
      <w:r w:rsidR="009E67F2" w:rsidRPr="009E67F2">
        <w:rPr>
          <w:rFonts w:ascii="Times New Roman" w:hAnsi="Times New Roman" w:cs="Times New Roman"/>
          <w:sz w:val="24"/>
          <w:szCs w:val="24"/>
        </w:rPr>
        <w:t>single copy region, whereas the gene for the small subunit is present in the</w:t>
      </w:r>
      <w:r w:rsidR="009E67F2">
        <w:rPr>
          <w:rFonts w:ascii="Times New Roman" w:hAnsi="Times New Roman" w:cs="Times New Roman"/>
          <w:sz w:val="24"/>
          <w:szCs w:val="24"/>
        </w:rPr>
        <w:t xml:space="preserve"> </w:t>
      </w:r>
      <w:r w:rsidR="009E67F2" w:rsidRPr="009E67F2">
        <w:rPr>
          <w:rFonts w:ascii="Times New Roman" w:hAnsi="Times New Roman" w:cs="Times New Roman"/>
          <w:sz w:val="24"/>
          <w:szCs w:val="24"/>
        </w:rPr>
        <w:t>nuclear genome.</w:t>
      </w:r>
      <w:r w:rsidR="004E3829">
        <w:rPr>
          <w:rFonts w:ascii="Times New Roman" w:hAnsi="Times New Roman" w:cs="Times New Roman"/>
          <w:sz w:val="24"/>
          <w:szCs w:val="24"/>
        </w:rPr>
        <w:t xml:space="preserve"> </w:t>
      </w:r>
      <w:r w:rsidR="004E3829" w:rsidRPr="004E3829">
        <w:rPr>
          <w:rFonts w:ascii="Times New Roman" w:hAnsi="Times New Roman" w:cs="Times New Roman"/>
          <w:sz w:val="24"/>
          <w:szCs w:val="24"/>
        </w:rPr>
        <w:lastRenderedPageBreak/>
        <w:t>The single copy region of the plastid genome also</w:t>
      </w:r>
      <w:r w:rsidR="004E3829">
        <w:rPr>
          <w:rFonts w:ascii="Times New Roman" w:hAnsi="Times New Roman" w:cs="Times New Roman"/>
          <w:sz w:val="24"/>
          <w:szCs w:val="24"/>
        </w:rPr>
        <w:t xml:space="preserve"> encodes </w:t>
      </w:r>
      <w:r w:rsidR="004E3829" w:rsidRPr="004E3829">
        <w:rPr>
          <w:rFonts w:ascii="Times New Roman" w:hAnsi="Times New Roman" w:cs="Times New Roman"/>
          <w:sz w:val="24"/>
          <w:szCs w:val="24"/>
        </w:rPr>
        <w:t>subunits of F-ATP synthase, whereas the remaining genes of F-ATP synthase are encoded in the nucleus</w:t>
      </w:r>
      <w:r w:rsidR="004E3829">
        <w:rPr>
          <w:rFonts w:ascii="Times New Roman" w:hAnsi="Times New Roman" w:cs="Times New Roman"/>
          <w:sz w:val="24"/>
          <w:szCs w:val="24"/>
        </w:rPr>
        <w:t>.</w:t>
      </w:r>
      <w:r w:rsidR="004E3829" w:rsidRPr="004E3829">
        <w:t xml:space="preserve"> </w:t>
      </w:r>
      <w:r w:rsidR="004E3829" w:rsidRPr="004E3829">
        <w:rPr>
          <w:rFonts w:ascii="Times New Roman" w:hAnsi="Times New Roman" w:cs="Times New Roman"/>
          <w:sz w:val="24"/>
          <w:szCs w:val="24"/>
        </w:rPr>
        <w:t>Also en</w:t>
      </w:r>
      <w:r w:rsidR="004E3829">
        <w:rPr>
          <w:rFonts w:ascii="Times New Roman" w:hAnsi="Times New Roman" w:cs="Times New Roman"/>
          <w:sz w:val="24"/>
          <w:szCs w:val="24"/>
        </w:rPr>
        <w:t xml:space="preserve">coded in the plastid genome are </w:t>
      </w:r>
      <w:r w:rsidR="004E3829" w:rsidRPr="004E3829">
        <w:rPr>
          <w:rFonts w:ascii="Times New Roman" w:hAnsi="Times New Roman" w:cs="Times New Roman"/>
          <w:sz w:val="24"/>
          <w:szCs w:val="24"/>
        </w:rPr>
        <w:t>part of the subunits of photosystem I</w:t>
      </w:r>
      <w:r w:rsidR="004E3829">
        <w:rPr>
          <w:rFonts w:ascii="Times New Roman" w:hAnsi="Times New Roman" w:cs="Times New Roman"/>
          <w:sz w:val="24"/>
          <w:szCs w:val="24"/>
        </w:rPr>
        <w:t xml:space="preserve"> and II, of the cytochrome b6/f </w:t>
      </w:r>
      <w:r w:rsidR="004E3829" w:rsidRPr="004E3829">
        <w:rPr>
          <w:rFonts w:ascii="Times New Roman" w:hAnsi="Times New Roman" w:cs="Times New Roman"/>
          <w:sz w:val="24"/>
          <w:szCs w:val="24"/>
        </w:rPr>
        <w:t>complex, and of an NADH dehydrogenase and f</w:t>
      </w:r>
      <w:r w:rsidR="004E3829">
        <w:rPr>
          <w:rFonts w:ascii="Times New Roman" w:hAnsi="Times New Roman" w:cs="Times New Roman"/>
          <w:sz w:val="24"/>
          <w:szCs w:val="24"/>
        </w:rPr>
        <w:t xml:space="preserve">urthermore, proteins of plastid </w:t>
      </w:r>
      <w:r w:rsidR="004E3829" w:rsidRPr="004E3829">
        <w:rPr>
          <w:rFonts w:ascii="Times New Roman" w:hAnsi="Times New Roman" w:cs="Times New Roman"/>
          <w:sz w:val="24"/>
          <w:szCs w:val="24"/>
        </w:rPr>
        <w:t>protein synthesis and gene transcription</w:t>
      </w:r>
      <w:r w:rsidR="00547135">
        <w:rPr>
          <w:rFonts w:ascii="Times New Roman" w:hAnsi="Times New Roman" w:cs="Times New Roman"/>
          <w:sz w:val="24"/>
          <w:szCs w:val="24"/>
        </w:rPr>
        <w:t xml:space="preserve">. </w:t>
      </w:r>
      <w:r w:rsidR="00547135" w:rsidRPr="00547135">
        <w:rPr>
          <w:rFonts w:ascii="Times New Roman" w:hAnsi="Times New Roman" w:cs="Times New Roman"/>
          <w:sz w:val="24"/>
          <w:szCs w:val="24"/>
        </w:rPr>
        <w:t xml:space="preserve">All four rRNAs, which are constituents </w:t>
      </w:r>
      <w:r w:rsidR="00547135">
        <w:rPr>
          <w:rFonts w:ascii="Times New Roman" w:hAnsi="Times New Roman" w:cs="Times New Roman"/>
          <w:sz w:val="24"/>
          <w:szCs w:val="24"/>
        </w:rPr>
        <w:t xml:space="preserve">of the plastid ribosome (4.5S-, </w:t>
      </w:r>
      <w:r w:rsidR="00547135" w:rsidRPr="00547135">
        <w:rPr>
          <w:rFonts w:ascii="Times New Roman" w:hAnsi="Times New Roman" w:cs="Times New Roman"/>
          <w:sz w:val="24"/>
          <w:szCs w:val="24"/>
        </w:rPr>
        <w:t>5S-, 16S-, and 23S-rRNA) are encoded in the plastid genome.</w:t>
      </w:r>
      <w:r w:rsidR="00EA193A">
        <w:rPr>
          <w:rFonts w:ascii="Times New Roman" w:hAnsi="Times New Roman" w:cs="Times New Roman"/>
          <w:sz w:val="24"/>
          <w:szCs w:val="24"/>
        </w:rPr>
        <w:t xml:space="preserve"> The plastid </w:t>
      </w:r>
      <w:r w:rsidR="00EA193A" w:rsidRPr="00EA193A">
        <w:rPr>
          <w:rFonts w:ascii="Times New Roman" w:hAnsi="Times New Roman" w:cs="Times New Roman"/>
          <w:sz w:val="24"/>
          <w:szCs w:val="24"/>
        </w:rPr>
        <w:t xml:space="preserve">ribosomes (sedimentation constants 70S) </w:t>
      </w:r>
      <w:r w:rsidR="00EA193A">
        <w:rPr>
          <w:rFonts w:ascii="Times New Roman" w:hAnsi="Times New Roman" w:cs="Times New Roman"/>
          <w:sz w:val="24"/>
          <w:szCs w:val="24"/>
        </w:rPr>
        <w:t xml:space="preserve">are smaller than the eukaryotic </w:t>
      </w:r>
      <w:r w:rsidR="00EA193A" w:rsidRPr="00EA193A">
        <w:rPr>
          <w:rFonts w:ascii="Times New Roman" w:hAnsi="Times New Roman" w:cs="Times New Roman"/>
          <w:sz w:val="24"/>
          <w:szCs w:val="24"/>
        </w:rPr>
        <w:t>ribosomes (80S) contained in the cytosol, but are similar in size to the ribosomes of bacteria.</w:t>
      </w:r>
      <w:r w:rsidR="009866E4">
        <w:rPr>
          <w:rFonts w:ascii="Times New Roman" w:hAnsi="Times New Roman" w:cs="Times New Roman"/>
          <w:sz w:val="24"/>
          <w:szCs w:val="24"/>
        </w:rPr>
        <w:t xml:space="preserve"> </w:t>
      </w:r>
      <w:r w:rsidR="009866E4" w:rsidRPr="009866E4">
        <w:rPr>
          <w:rFonts w:ascii="Times New Roman" w:hAnsi="Times New Roman" w:cs="Times New Roman"/>
          <w:sz w:val="24"/>
          <w:szCs w:val="24"/>
        </w:rPr>
        <w:t>As in bacteria, these fou</w:t>
      </w:r>
      <w:r w:rsidR="009866E4">
        <w:rPr>
          <w:rFonts w:ascii="Times New Roman" w:hAnsi="Times New Roman" w:cs="Times New Roman"/>
          <w:sz w:val="24"/>
          <w:szCs w:val="24"/>
        </w:rPr>
        <w:t xml:space="preserve">r rRNAs are contained in the </w:t>
      </w:r>
      <w:r w:rsidR="009866E4" w:rsidRPr="009866E4">
        <w:rPr>
          <w:rFonts w:ascii="Times New Roman" w:hAnsi="Times New Roman" w:cs="Times New Roman"/>
          <w:sz w:val="24"/>
          <w:szCs w:val="24"/>
        </w:rPr>
        <w:t>plastid genome in one transcription unit</w:t>
      </w:r>
      <w:r w:rsidR="009866E4">
        <w:rPr>
          <w:rFonts w:ascii="Times New Roman" w:hAnsi="Times New Roman" w:cs="Times New Roman"/>
          <w:sz w:val="24"/>
          <w:szCs w:val="24"/>
        </w:rPr>
        <w:t xml:space="preserve">. Between the 16S- </w:t>
      </w:r>
      <w:r w:rsidR="009866E4" w:rsidRPr="009866E4">
        <w:rPr>
          <w:rFonts w:ascii="Times New Roman" w:hAnsi="Times New Roman" w:cs="Times New Roman"/>
          <w:sz w:val="24"/>
          <w:szCs w:val="24"/>
        </w:rPr>
        <w:t>and 23S-rRNA is situated a large spacer, c</w:t>
      </w:r>
      <w:r w:rsidR="009866E4">
        <w:rPr>
          <w:rFonts w:ascii="Times New Roman" w:hAnsi="Times New Roman" w:cs="Times New Roman"/>
          <w:sz w:val="24"/>
          <w:szCs w:val="24"/>
        </w:rPr>
        <w:t xml:space="preserve">ontaining the sequence for one  </w:t>
      </w:r>
      <w:r w:rsidR="009866E4" w:rsidRPr="009866E4">
        <w:rPr>
          <w:rFonts w:ascii="Times New Roman" w:hAnsi="Times New Roman" w:cs="Times New Roman"/>
          <w:sz w:val="24"/>
          <w:szCs w:val="24"/>
        </w:rPr>
        <w:t>or two tRNAs.</w:t>
      </w:r>
      <w:r w:rsidR="009866E4" w:rsidRPr="009866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866E4" w:rsidRDefault="009866E4" w:rsidP="009866E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E67F2" w:rsidRDefault="009866E4" w:rsidP="00986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F0FF47" wp14:editId="0C7E24E8">
            <wp:extent cx="6086475" cy="1333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CEBD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50505" b="10101"/>
                    <a:stretch/>
                  </pic:blipFill>
                  <pic:spPr bwMode="auto">
                    <a:xfrm>
                      <a:off x="0" y="0"/>
                      <a:ext cx="60864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38B" w:rsidRPr="0010338B" w:rsidRDefault="0010338B" w:rsidP="001033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8B">
        <w:rPr>
          <w:rFonts w:ascii="Times New Roman" w:hAnsi="Times New Roman" w:cs="Times New Roman"/>
          <w:b/>
          <w:sz w:val="28"/>
          <w:szCs w:val="28"/>
        </w:rPr>
        <w:t>The transcription appar</w:t>
      </w:r>
      <w:r w:rsidR="003254C0">
        <w:rPr>
          <w:rFonts w:ascii="Times New Roman" w:hAnsi="Times New Roman" w:cs="Times New Roman"/>
          <w:b/>
          <w:sz w:val="28"/>
          <w:szCs w:val="28"/>
        </w:rPr>
        <w:t xml:space="preserve">atus of the plastids resembles </w:t>
      </w:r>
      <w:r w:rsidRPr="0010338B">
        <w:rPr>
          <w:rFonts w:ascii="Times New Roman" w:hAnsi="Times New Roman" w:cs="Times New Roman"/>
          <w:b/>
          <w:sz w:val="28"/>
          <w:szCs w:val="28"/>
        </w:rPr>
        <w:t>that of bacteria</w:t>
      </w:r>
    </w:p>
    <w:p w:rsidR="0010338B" w:rsidRPr="0010338B" w:rsidRDefault="0010338B" w:rsidP="001033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8B">
        <w:rPr>
          <w:rFonts w:ascii="Times New Roman" w:hAnsi="Times New Roman" w:cs="Times New Roman"/>
          <w:sz w:val="24"/>
          <w:szCs w:val="24"/>
        </w:rPr>
        <w:t>In the plastids two types of RNA polymeras</w:t>
      </w:r>
      <w:r>
        <w:rPr>
          <w:rFonts w:ascii="Times New Roman" w:hAnsi="Times New Roman" w:cs="Times New Roman"/>
          <w:sz w:val="24"/>
          <w:szCs w:val="24"/>
        </w:rPr>
        <w:t xml:space="preserve">es are active, of which only one </w:t>
      </w:r>
      <w:r w:rsidRPr="0010338B">
        <w:rPr>
          <w:rFonts w:ascii="Times New Roman" w:hAnsi="Times New Roman" w:cs="Times New Roman"/>
          <w:sz w:val="24"/>
          <w:szCs w:val="24"/>
        </w:rPr>
        <w:t>is encoded in the plastid genome and the other in the nucleus.</w:t>
      </w:r>
    </w:p>
    <w:p w:rsidR="0010338B" w:rsidRPr="0010338B" w:rsidRDefault="0010338B" w:rsidP="001033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8B">
        <w:rPr>
          <w:rFonts w:ascii="Times New Roman" w:hAnsi="Times New Roman" w:cs="Times New Roman"/>
          <w:sz w:val="24"/>
          <w:szCs w:val="24"/>
        </w:rPr>
        <w:t>1. The RNA polymerase encoded in the pl</w:t>
      </w:r>
      <w:r>
        <w:rPr>
          <w:rFonts w:ascii="Times New Roman" w:hAnsi="Times New Roman" w:cs="Times New Roman"/>
          <w:sz w:val="24"/>
          <w:szCs w:val="24"/>
        </w:rPr>
        <w:t xml:space="preserve">astids enables the transcription </w:t>
      </w:r>
      <w:r w:rsidRPr="0010338B">
        <w:rPr>
          <w:rFonts w:ascii="Times New Roman" w:hAnsi="Times New Roman" w:cs="Times New Roman"/>
          <w:sz w:val="24"/>
          <w:szCs w:val="24"/>
        </w:rPr>
        <w:t>of plastid genes for subunits of the photosynthesis comple</w:t>
      </w:r>
      <w:r>
        <w:rPr>
          <w:rFonts w:ascii="Times New Roman" w:hAnsi="Times New Roman" w:cs="Times New Roman"/>
          <w:sz w:val="24"/>
          <w:szCs w:val="24"/>
        </w:rPr>
        <w:t xml:space="preserve">x. This RNA </w:t>
      </w:r>
      <w:r w:rsidRPr="0010338B">
        <w:rPr>
          <w:rFonts w:ascii="Times New Roman" w:hAnsi="Times New Roman" w:cs="Times New Roman"/>
          <w:sz w:val="24"/>
          <w:szCs w:val="24"/>
        </w:rPr>
        <w:t>polymerase is a multienzyme complex resembling that of</w:t>
      </w:r>
      <w:r>
        <w:rPr>
          <w:rFonts w:ascii="Times New Roman" w:hAnsi="Times New Roman" w:cs="Times New Roman"/>
          <w:sz w:val="24"/>
          <w:szCs w:val="24"/>
        </w:rPr>
        <w:t xml:space="preserve"> bacteria. But </w:t>
      </w:r>
      <w:r w:rsidRPr="0010338B">
        <w:rPr>
          <w:rFonts w:ascii="Times New Roman" w:hAnsi="Times New Roman" w:cs="Times New Roman"/>
          <w:sz w:val="24"/>
          <w:szCs w:val="24"/>
        </w:rPr>
        <w:t xml:space="preserve">in contrast to the RNA polymerase of </w:t>
      </w:r>
      <w:r>
        <w:rPr>
          <w:rFonts w:ascii="Times New Roman" w:hAnsi="Times New Roman" w:cs="Times New Roman"/>
          <w:sz w:val="24"/>
          <w:szCs w:val="24"/>
        </w:rPr>
        <w:t xml:space="preserve">bacteria, the plastid enzyme is </w:t>
      </w:r>
      <w:r w:rsidRPr="0010338B">
        <w:rPr>
          <w:rFonts w:ascii="Times New Roman" w:hAnsi="Times New Roman" w:cs="Times New Roman"/>
          <w:sz w:val="24"/>
          <w:szCs w:val="24"/>
        </w:rPr>
        <w:t>insensitive to rifampicin, a synthetic d</w:t>
      </w:r>
      <w:r>
        <w:rPr>
          <w:rFonts w:ascii="Times New Roman" w:hAnsi="Times New Roman" w:cs="Times New Roman"/>
          <w:sz w:val="24"/>
          <w:szCs w:val="24"/>
        </w:rPr>
        <w:t xml:space="preserve">erivative of an antibiotic from </w:t>
      </w:r>
      <w:r w:rsidRPr="0010338B">
        <w:rPr>
          <w:rFonts w:ascii="Times New Roman" w:hAnsi="Times New Roman" w:cs="Times New Roman"/>
          <w:sz w:val="24"/>
          <w:szCs w:val="24"/>
        </w:rPr>
        <w:t>Streptomyces.</w:t>
      </w:r>
    </w:p>
    <w:p w:rsidR="0010338B" w:rsidRDefault="0010338B" w:rsidP="001033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8B">
        <w:rPr>
          <w:rFonts w:ascii="Times New Roman" w:hAnsi="Times New Roman" w:cs="Times New Roman"/>
          <w:sz w:val="24"/>
          <w:szCs w:val="24"/>
        </w:rPr>
        <w:t>2. The plastid RNA polymerase, which is enc</w:t>
      </w:r>
      <w:r>
        <w:rPr>
          <w:rFonts w:ascii="Times New Roman" w:hAnsi="Times New Roman" w:cs="Times New Roman"/>
          <w:sz w:val="24"/>
          <w:szCs w:val="24"/>
        </w:rPr>
        <w:t xml:space="preserve">oded in the nucleus, is derived </w:t>
      </w:r>
      <w:r w:rsidRPr="0010338B">
        <w:rPr>
          <w:rFonts w:ascii="Times New Roman" w:hAnsi="Times New Roman" w:cs="Times New Roman"/>
          <w:sz w:val="24"/>
          <w:szCs w:val="24"/>
        </w:rPr>
        <w:t>from the duplication of mit</w:t>
      </w:r>
      <w:r>
        <w:rPr>
          <w:rFonts w:ascii="Times New Roman" w:hAnsi="Times New Roman" w:cs="Times New Roman"/>
          <w:sz w:val="24"/>
          <w:szCs w:val="24"/>
        </w:rPr>
        <w:t xml:space="preserve">ochondrial RNA polymerase. </w:t>
      </w:r>
      <w:r w:rsidR="00FF00B8">
        <w:rPr>
          <w:rFonts w:ascii="Times New Roman" w:hAnsi="Times New Roman" w:cs="Times New Roman"/>
          <w:sz w:val="24"/>
          <w:szCs w:val="24"/>
        </w:rPr>
        <w:t>This</w:t>
      </w:r>
      <w:r w:rsidR="00FF00B8" w:rsidRPr="0010338B">
        <w:rPr>
          <w:rFonts w:ascii="Times New Roman" w:hAnsi="Times New Roman" w:cs="Times New Roman"/>
          <w:sz w:val="24"/>
          <w:szCs w:val="24"/>
        </w:rPr>
        <w:t xml:space="preserve"> “imported</w:t>
      </w:r>
      <w:r w:rsidRPr="0010338B">
        <w:rPr>
          <w:rFonts w:ascii="Times New Roman" w:hAnsi="Times New Roman" w:cs="Times New Roman"/>
          <w:sz w:val="24"/>
          <w:szCs w:val="24"/>
        </w:rPr>
        <w:t>” RNA polymerase is</w:t>
      </w:r>
      <w:r>
        <w:rPr>
          <w:rFonts w:ascii="Times New Roman" w:hAnsi="Times New Roman" w:cs="Times New Roman"/>
          <w:sz w:val="24"/>
          <w:szCs w:val="24"/>
        </w:rPr>
        <w:t xml:space="preserve"> homologous to RNA polymerases </w:t>
      </w:r>
      <w:r w:rsidRPr="0010338B">
        <w:rPr>
          <w:rFonts w:ascii="Times New Roman" w:hAnsi="Times New Roman" w:cs="Times New Roman"/>
          <w:sz w:val="24"/>
          <w:szCs w:val="24"/>
        </w:rPr>
        <w:t>from bacteriophages. The nucleus-enc</w:t>
      </w:r>
      <w:r>
        <w:rPr>
          <w:rFonts w:ascii="Times New Roman" w:hAnsi="Times New Roman" w:cs="Times New Roman"/>
          <w:sz w:val="24"/>
          <w:szCs w:val="24"/>
        </w:rPr>
        <w:t xml:space="preserve">oded RNA polymerase transcribes </w:t>
      </w:r>
      <w:r w:rsidRPr="0010338B">
        <w:rPr>
          <w:rFonts w:ascii="Times New Roman" w:hAnsi="Times New Roman" w:cs="Times New Roman"/>
          <w:sz w:val="24"/>
          <w:szCs w:val="24"/>
        </w:rPr>
        <w:t>the so-called housekeeping genes</w:t>
      </w:r>
      <w:r w:rsidR="00FF00B8">
        <w:rPr>
          <w:rFonts w:ascii="Times New Roman" w:hAnsi="Times New Roman" w:cs="Times New Roman"/>
          <w:sz w:val="24"/>
          <w:szCs w:val="24"/>
        </w:rPr>
        <w:t xml:space="preserve"> </w:t>
      </w:r>
      <w:r w:rsidRPr="0010338B"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z w:val="24"/>
          <w:szCs w:val="24"/>
        </w:rPr>
        <w:t xml:space="preserve"> plastids. These are the genes </w:t>
      </w:r>
      <w:r w:rsidRPr="0010338B">
        <w:rPr>
          <w:rFonts w:ascii="Times New Roman" w:hAnsi="Times New Roman" w:cs="Times New Roman"/>
          <w:sz w:val="24"/>
          <w:szCs w:val="24"/>
        </w:rPr>
        <w:t>that have general functions in metabolism</w:t>
      </w:r>
      <w:r>
        <w:rPr>
          <w:rFonts w:ascii="Times New Roman" w:hAnsi="Times New Roman" w:cs="Times New Roman"/>
          <w:sz w:val="24"/>
          <w:szCs w:val="24"/>
        </w:rPr>
        <w:t xml:space="preserve">, such as the synthesis of </w:t>
      </w:r>
      <w:r w:rsidR="00FF00B8">
        <w:rPr>
          <w:rFonts w:ascii="Times New Roman" w:hAnsi="Times New Roman" w:cs="Times New Roman"/>
          <w:sz w:val="24"/>
          <w:szCs w:val="24"/>
        </w:rPr>
        <w:t xml:space="preserve">r RNA </w:t>
      </w:r>
      <w:r w:rsidRPr="0010338B">
        <w:rPr>
          <w:rFonts w:ascii="Times New Roman" w:hAnsi="Times New Roman" w:cs="Times New Roman"/>
          <w:sz w:val="24"/>
          <w:szCs w:val="24"/>
        </w:rPr>
        <w:t>or tRNA.</w:t>
      </w:r>
    </w:p>
    <w:p w:rsidR="009369CE" w:rsidRDefault="009369CE" w:rsidP="001033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CE">
        <w:rPr>
          <w:rFonts w:ascii="Times New Roman" w:hAnsi="Times New Roman" w:cs="Times New Roman"/>
          <w:b/>
          <w:sz w:val="28"/>
          <w:szCs w:val="28"/>
        </w:rPr>
        <w:t>Mitochondrial genome</w:t>
      </w:r>
    </w:p>
    <w:p w:rsidR="009369CE" w:rsidRDefault="009369CE" w:rsidP="00496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9CE">
        <w:rPr>
          <w:rFonts w:ascii="Times New Roman" w:hAnsi="Times New Roman" w:cs="Times New Roman"/>
          <w:sz w:val="24"/>
          <w:szCs w:val="24"/>
        </w:rPr>
        <w:t xml:space="preserve">In contrast to animals, plants possess </w:t>
      </w:r>
      <w:r w:rsidRPr="009369CE">
        <w:rPr>
          <w:rFonts w:ascii="Times New Roman" w:hAnsi="Times New Roman" w:cs="Times New Roman"/>
          <w:sz w:val="24"/>
          <w:szCs w:val="24"/>
        </w:rPr>
        <w:t xml:space="preserve">a very large mitochondrial (mt) </w:t>
      </w:r>
      <w:r w:rsidRPr="009369CE">
        <w:rPr>
          <w:rFonts w:ascii="Times New Roman" w:hAnsi="Times New Roman" w:cs="Times New Roman"/>
          <w:sz w:val="24"/>
          <w:szCs w:val="24"/>
        </w:rPr>
        <w:t>genome. In Arabidopsis</w:t>
      </w:r>
      <w:r w:rsidR="004B2E4E">
        <w:rPr>
          <w:rFonts w:ascii="Times New Roman" w:hAnsi="Times New Roman" w:cs="Times New Roman"/>
          <w:sz w:val="24"/>
          <w:szCs w:val="24"/>
        </w:rPr>
        <w:t xml:space="preserve"> </w:t>
      </w:r>
      <w:r w:rsidRPr="009369CE">
        <w:rPr>
          <w:rFonts w:ascii="Times New Roman" w:hAnsi="Times New Roman" w:cs="Times New Roman"/>
          <w:sz w:val="24"/>
          <w:szCs w:val="24"/>
        </w:rPr>
        <w:t>it is 20 times, and in melon 140 times larger than in</w:t>
      </w:r>
      <w:r>
        <w:rPr>
          <w:rFonts w:ascii="Times New Roman" w:hAnsi="Times New Roman" w:cs="Times New Roman"/>
          <w:sz w:val="24"/>
          <w:szCs w:val="24"/>
        </w:rPr>
        <w:t xml:space="preserve"> humans. </w:t>
      </w:r>
      <w:r w:rsidRPr="009369CE">
        <w:rPr>
          <w:rFonts w:ascii="Times New Roman" w:hAnsi="Times New Roman" w:cs="Times New Roman"/>
          <w:sz w:val="24"/>
          <w:szCs w:val="24"/>
        </w:rPr>
        <w:t>The plant mitochon</w:t>
      </w:r>
      <w:r>
        <w:rPr>
          <w:rFonts w:ascii="Times New Roman" w:hAnsi="Times New Roman" w:cs="Times New Roman"/>
          <w:sz w:val="24"/>
          <w:szCs w:val="24"/>
        </w:rPr>
        <w:t xml:space="preserve">drial genome also contains more </w:t>
      </w:r>
      <w:r w:rsidRPr="009369CE">
        <w:rPr>
          <w:rFonts w:ascii="Times New Roman" w:hAnsi="Times New Roman" w:cs="Times New Roman"/>
          <w:sz w:val="24"/>
          <w:szCs w:val="24"/>
        </w:rPr>
        <w:t>genetic information: The number of enco</w:t>
      </w:r>
      <w:r>
        <w:rPr>
          <w:rFonts w:ascii="Times New Roman" w:hAnsi="Times New Roman" w:cs="Times New Roman"/>
          <w:sz w:val="24"/>
          <w:szCs w:val="24"/>
        </w:rPr>
        <w:t xml:space="preserve">ding genes in a plant mt-genome </w:t>
      </w:r>
      <w:r w:rsidRPr="009369CE">
        <w:rPr>
          <w:rFonts w:ascii="Times New Roman" w:hAnsi="Times New Roman" w:cs="Times New Roman"/>
          <w:sz w:val="24"/>
          <w:szCs w:val="24"/>
        </w:rPr>
        <w:t>is about seven times higher than in humans</w:t>
      </w:r>
      <w:r w:rsidR="00905760">
        <w:rPr>
          <w:rFonts w:ascii="Times New Roman" w:hAnsi="Times New Roman" w:cs="Times New Roman"/>
          <w:sz w:val="24"/>
          <w:szCs w:val="24"/>
        </w:rPr>
        <w:t xml:space="preserve">. </w:t>
      </w:r>
      <w:r w:rsidR="00905760" w:rsidRPr="00905760">
        <w:rPr>
          <w:rFonts w:ascii="Times New Roman" w:hAnsi="Times New Roman" w:cs="Times New Roman"/>
          <w:sz w:val="24"/>
          <w:szCs w:val="24"/>
        </w:rPr>
        <w:t xml:space="preserve">The mitochondrial genome in plants </w:t>
      </w:r>
      <w:r w:rsidR="00905760">
        <w:rPr>
          <w:rFonts w:ascii="Times New Roman" w:hAnsi="Times New Roman" w:cs="Times New Roman"/>
          <w:sz w:val="24"/>
          <w:szCs w:val="24"/>
        </w:rPr>
        <w:t xml:space="preserve">often consists of one large DNA </w:t>
      </w:r>
      <w:r w:rsidR="00905760" w:rsidRPr="00905760">
        <w:rPr>
          <w:rFonts w:ascii="Times New Roman" w:hAnsi="Times New Roman" w:cs="Times New Roman"/>
          <w:sz w:val="24"/>
          <w:szCs w:val="24"/>
        </w:rPr>
        <w:t xml:space="preserve">molecule and several smaller ones. In some mitochondrial genomes, this partitioning may be permanent, but in many </w:t>
      </w:r>
      <w:r w:rsidR="00905760">
        <w:rPr>
          <w:rFonts w:ascii="Times New Roman" w:hAnsi="Times New Roman" w:cs="Times New Roman"/>
          <w:sz w:val="24"/>
          <w:szCs w:val="24"/>
        </w:rPr>
        <w:t xml:space="preserve">cases, the fragmentation of the </w:t>
      </w:r>
      <w:r w:rsidR="00905760" w:rsidRPr="00905760">
        <w:rPr>
          <w:rFonts w:ascii="Times New Roman" w:hAnsi="Times New Roman" w:cs="Times New Roman"/>
          <w:sz w:val="24"/>
          <w:szCs w:val="24"/>
        </w:rPr>
        <w:t>mt-genome seems to be derived from homologous recombination of repetitive elements (e.g., maize contains six such repeats).</w:t>
      </w:r>
      <w:r w:rsidR="004960E2">
        <w:rPr>
          <w:rFonts w:ascii="Times New Roman" w:hAnsi="Times New Roman" w:cs="Times New Roman"/>
          <w:sz w:val="24"/>
          <w:szCs w:val="24"/>
        </w:rPr>
        <w:t xml:space="preserve"> A</w:t>
      </w:r>
      <w:r w:rsidR="004960E2" w:rsidRPr="004960E2">
        <w:rPr>
          <w:rFonts w:ascii="Times New Roman" w:hAnsi="Times New Roman" w:cs="Times New Roman"/>
          <w:sz w:val="24"/>
          <w:szCs w:val="24"/>
        </w:rPr>
        <w:t>n interaction of two repeats can lead by</w:t>
      </w:r>
      <w:r w:rsidR="004960E2">
        <w:rPr>
          <w:rFonts w:ascii="Times New Roman" w:hAnsi="Times New Roman" w:cs="Times New Roman"/>
          <w:sz w:val="24"/>
          <w:szCs w:val="24"/>
        </w:rPr>
        <w:t xml:space="preserve"> </w:t>
      </w:r>
      <w:r w:rsidR="004960E2" w:rsidRPr="004960E2">
        <w:rPr>
          <w:rFonts w:ascii="Times New Roman" w:hAnsi="Times New Roman" w:cs="Times New Roman"/>
          <w:sz w:val="24"/>
          <w:szCs w:val="24"/>
        </w:rPr>
        <w:t>homologous recombination</w:t>
      </w:r>
      <w:r w:rsidR="004960E2">
        <w:rPr>
          <w:rFonts w:ascii="Times New Roman" w:hAnsi="Times New Roman" w:cs="Times New Roman"/>
          <w:sz w:val="24"/>
          <w:szCs w:val="24"/>
        </w:rPr>
        <w:t xml:space="preserve"> </w:t>
      </w:r>
      <w:r w:rsidR="004960E2" w:rsidRPr="004960E2">
        <w:rPr>
          <w:rFonts w:ascii="Times New Roman" w:hAnsi="Times New Roman" w:cs="Times New Roman"/>
          <w:sz w:val="24"/>
          <w:szCs w:val="24"/>
        </w:rPr>
        <w:t>to</w:t>
      </w:r>
      <w:r w:rsidR="004960E2">
        <w:rPr>
          <w:rFonts w:ascii="Times New Roman" w:hAnsi="Times New Roman" w:cs="Times New Roman"/>
          <w:sz w:val="24"/>
          <w:szCs w:val="24"/>
        </w:rPr>
        <w:t xml:space="preserve"> </w:t>
      </w:r>
      <w:r w:rsidR="004960E2" w:rsidRPr="004960E2">
        <w:rPr>
          <w:rFonts w:ascii="Times New Roman" w:hAnsi="Times New Roman" w:cs="Times New Roman"/>
          <w:sz w:val="24"/>
          <w:szCs w:val="24"/>
        </w:rPr>
        <w:t>a fragmentation of a DNA molecule into two parts.</w:t>
      </w:r>
    </w:p>
    <w:p w:rsidR="00EE4BF9" w:rsidRDefault="00EE4BF9" w:rsidP="006032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F9">
        <w:rPr>
          <w:rFonts w:ascii="Times New Roman" w:hAnsi="Times New Roman" w:cs="Times New Roman"/>
          <w:sz w:val="24"/>
          <w:szCs w:val="24"/>
        </w:rPr>
        <w:lastRenderedPageBreak/>
        <w:t>The 570 kbp mt-g</w:t>
      </w:r>
      <w:r>
        <w:rPr>
          <w:rFonts w:ascii="Times New Roman" w:hAnsi="Times New Roman" w:cs="Times New Roman"/>
          <w:sz w:val="24"/>
          <w:szCs w:val="24"/>
        </w:rPr>
        <w:t xml:space="preserve">enome </w:t>
      </w:r>
      <w:r w:rsidRPr="00EE4BF9">
        <w:rPr>
          <w:rFonts w:ascii="Times New Roman" w:hAnsi="Times New Roman" w:cs="Times New Roman"/>
          <w:sz w:val="24"/>
          <w:szCs w:val="24"/>
        </w:rPr>
        <w:t>of maize is present in the form of a master circle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BF9">
        <w:rPr>
          <w:rFonts w:ascii="Times New Roman" w:hAnsi="Times New Roman" w:cs="Times New Roman"/>
          <w:sz w:val="24"/>
          <w:szCs w:val="24"/>
        </w:rPr>
        <w:t xml:space="preserve">as well as up to four </w:t>
      </w:r>
      <w:r w:rsidR="00AF28CC">
        <w:rPr>
          <w:rFonts w:ascii="Times New Roman" w:hAnsi="Times New Roman" w:cs="Times New Roman"/>
          <w:sz w:val="24"/>
          <w:szCs w:val="24"/>
        </w:rPr>
        <w:t>s</w:t>
      </w:r>
      <w:r w:rsidRPr="00EE4BF9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BF9">
        <w:rPr>
          <w:rFonts w:ascii="Times New Roman" w:hAnsi="Times New Roman" w:cs="Times New Roman"/>
          <w:sz w:val="24"/>
          <w:szCs w:val="24"/>
        </w:rPr>
        <w:t>circles</w:t>
      </w:r>
      <w:r w:rsidR="00AF28CC">
        <w:rPr>
          <w:rFonts w:ascii="Times New Roman" w:hAnsi="Times New Roman" w:cs="Times New Roman"/>
          <w:sz w:val="24"/>
          <w:szCs w:val="24"/>
        </w:rPr>
        <w:t>.</w:t>
      </w:r>
      <w:r w:rsidR="006032A3">
        <w:rPr>
          <w:rFonts w:ascii="Times New Roman" w:hAnsi="Times New Roman" w:cs="Times New Roman"/>
          <w:sz w:val="24"/>
          <w:szCs w:val="24"/>
        </w:rPr>
        <w:t xml:space="preserve"> </w:t>
      </w:r>
      <w:r w:rsidR="006032A3" w:rsidRPr="006032A3">
        <w:rPr>
          <w:rFonts w:ascii="Times New Roman" w:hAnsi="Times New Roman" w:cs="Times New Roman"/>
          <w:sz w:val="24"/>
          <w:szCs w:val="24"/>
        </w:rPr>
        <w:t>The recombina</w:t>
      </w:r>
      <w:r w:rsidR="006032A3">
        <w:rPr>
          <w:rFonts w:ascii="Times New Roman" w:hAnsi="Times New Roman" w:cs="Times New Roman"/>
          <w:sz w:val="24"/>
          <w:szCs w:val="24"/>
        </w:rPr>
        <w:t xml:space="preserve">tion of DNA molecules can also </w:t>
      </w:r>
      <w:r w:rsidR="006032A3" w:rsidRPr="006032A3">
        <w:rPr>
          <w:rFonts w:ascii="Times New Roman" w:hAnsi="Times New Roman" w:cs="Times New Roman"/>
          <w:sz w:val="24"/>
          <w:szCs w:val="24"/>
        </w:rPr>
        <w:t>form larger units. This may explain the large</w:t>
      </w:r>
      <w:r w:rsidR="006032A3">
        <w:rPr>
          <w:rFonts w:ascii="Times New Roman" w:hAnsi="Times New Roman" w:cs="Times New Roman"/>
          <w:sz w:val="24"/>
          <w:szCs w:val="24"/>
        </w:rPr>
        <w:t xml:space="preserve"> variability in the size of the </w:t>
      </w:r>
      <w:r w:rsidR="006032A3" w:rsidRPr="006032A3">
        <w:rPr>
          <w:rFonts w:ascii="Times New Roman" w:hAnsi="Times New Roman" w:cs="Times New Roman"/>
          <w:sz w:val="24"/>
          <w:szCs w:val="24"/>
        </w:rPr>
        <w:t>mitochondrial genome in plants.</w:t>
      </w:r>
    </w:p>
    <w:p w:rsidR="00451040" w:rsidRDefault="00451040" w:rsidP="0045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40">
        <w:rPr>
          <w:rFonts w:ascii="Times New Roman" w:hAnsi="Times New Roman" w:cs="Times New Roman"/>
          <w:sz w:val="24"/>
          <w:szCs w:val="24"/>
        </w:rPr>
        <w:t>The recombina</w:t>
      </w:r>
      <w:r>
        <w:rPr>
          <w:rFonts w:ascii="Times New Roman" w:hAnsi="Times New Roman" w:cs="Times New Roman"/>
          <w:sz w:val="24"/>
          <w:szCs w:val="24"/>
        </w:rPr>
        <w:t xml:space="preserve">tion of DNA molecules can also </w:t>
      </w:r>
      <w:r w:rsidRPr="00451040">
        <w:rPr>
          <w:rFonts w:ascii="Times New Roman" w:hAnsi="Times New Roman" w:cs="Times New Roman"/>
          <w:sz w:val="24"/>
          <w:szCs w:val="24"/>
        </w:rPr>
        <w:t>form larger units. This may explain the large v</w:t>
      </w:r>
      <w:r>
        <w:rPr>
          <w:rFonts w:ascii="Times New Roman" w:hAnsi="Times New Roman" w:cs="Times New Roman"/>
          <w:sz w:val="24"/>
          <w:szCs w:val="24"/>
        </w:rPr>
        <w:t xml:space="preserve">ariability in the size of the </w:t>
      </w:r>
      <w:r w:rsidRPr="00451040">
        <w:rPr>
          <w:rFonts w:ascii="Times New Roman" w:hAnsi="Times New Roman" w:cs="Times New Roman"/>
          <w:sz w:val="24"/>
          <w:szCs w:val="24"/>
        </w:rPr>
        <w:t>mitochondrial genome in plants.</w:t>
      </w:r>
    </w:p>
    <w:p w:rsidR="00677466" w:rsidRDefault="00677466" w:rsidP="0045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37D8E0" wp14:editId="2C87E490">
            <wp:extent cx="5743575" cy="2743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CD537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5" t="32309" r="17729" b="15868"/>
                    <a:stretch/>
                  </pic:blipFill>
                  <pic:spPr bwMode="auto">
                    <a:xfrm>
                      <a:off x="0" y="0"/>
                      <a:ext cx="5741779" cy="2742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31B" w:rsidRDefault="00DB531B" w:rsidP="0045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3575" cy="2400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C65DA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 t="36087" r="13621" b="7979"/>
                    <a:stretch/>
                  </pic:blipFill>
                  <pic:spPr bwMode="auto">
                    <a:xfrm>
                      <a:off x="0" y="0"/>
                      <a:ext cx="574357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290" w:rsidRDefault="008F3290" w:rsidP="00236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90">
        <w:rPr>
          <w:rFonts w:ascii="Times New Roman" w:hAnsi="Times New Roman" w:cs="Times New Roman"/>
          <w:sz w:val="24"/>
          <w:szCs w:val="24"/>
        </w:rPr>
        <w:t>The mitochondrial genome encodes part</w:t>
      </w:r>
      <w:r>
        <w:rPr>
          <w:rFonts w:ascii="Times New Roman" w:hAnsi="Times New Roman" w:cs="Times New Roman"/>
          <w:sz w:val="24"/>
          <w:szCs w:val="24"/>
        </w:rPr>
        <w:t xml:space="preserve">s of the translation machinery, </w:t>
      </w:r>
      <w:r w:rsidRPr="008F3290">
        <w:rPr>
          <w:rFonts w:ascii="Times New Roman" w:hAnsi="Times New Roman" w:cs="Times New Roman"/>
          <w:sz w:val="24"/>
          <w:szCs w:val="24"/>
        </w:rPr>
        <w:t>including 3 rRNAs, about 16 tRNAs, and about 10</w:t>
      </w:r>
      <w:r>
        <w:rPr>
          <w:rFonts w:ascii="Times New Roman" w:hAnsi="Times New Roman" w:cs="Times New Roman"/>
          <w:sz w:val="24"/>
          <w:szCs w:val="24"/>
        </w:rPr>
        <w:t xml:space="preserve"> ribosomal proteins. </w:t>
      </w:r>
      <w:r w:rsidRPr="008F3290">
        <w:rPr>
          <w:rFonts w:ascii="Times New Roman" w:hAnsi="Times New Roman" w:cs="Times New Roman"/>
          <w:sz w:val="24"/>
          <w:szCs w:val="24"/>
        </w:rPr>
        <w:t>These are involved in the formation of various hydrophobic membrane proteins, which also are encoded in the mt-ge</w:t>
      </w:r>
      <w:r>
        <w:rPr>
          <w:rFonts w:ascii="Times New Roman" w:hAnsi="Times New Roman" w:cs="Times New Roman"/>
          <w:sz w:val="24"/>
          <w:szCs w:val="24"/>
        </w:rPr>
        <w:t xml:space="preserve">nome, e.g. some subunits of the respiratory chain </w:t>
      </w:r>
      <w:r w:rsidRPr="008F3290">
        <w:rPr>
          <w:rFonts w:ascii="Times New Roman" w:hAnsi="Times New Roman" w:cs="Times New Roman"/>
          <w:sz w:val="24"/>
          <w:szCs w:val="24"/>
        </w:rPr>
        <w:t>of F-ATP synt</w:t>
      </w:r>
      <w:r>
        <w:rPr>
          <w:rFonts w:ascii="Times New Roman" w:hAnsi="Times New Roman" w:cs="Times New Roman"/>
          <w:sz w:val="24"/>
          <w:szCs w:val="24"/>
        </w:rPr>
        <w:t xml:space="preserve">hase and also at </w:t>
      </w:r>
      <w:r w:rsidRPr="008F3290">
        <w:rPr>
          <w:rFonts w:ascii="Times New Roman" w:hAnsi="Times New Roman" w:cs="Times New Roman"/>
          <w:sz w:val="24"/>
          <w:szCs w:val="24"/>
        </w:rPr>
        <w:t>least three en</w:t>
      </w:r>
      <w:r>
        <w:rPr>
          <w:rFonts w:ascii="Times New Roman" w:hAnsi="Times New Roman" w:cs="Times New Roman"/>
          <w:sz w:val="24"/>
          <w:szCs w:val="24"/>
        </w:rPr>
        <w:t>zymes of cytochrome-c synthesis.</w:t>
      </w:r>
      <w:r w:rsidR="00236531">
        <w:rPr>
          <w:rFonts w:ascii="Times New Roman" w:hAnsi="Times New Roman" w:cs="Times New Roman"/>
          <w:sz w:val="24"/>
          <w:szCs w:val="24"/>
        </w:rPr>
        <w:t xml:space="preserve"> </w:t>
      </w:r>
      <w:r w:rsidR="00236531" w:rsidRPr="00236531">
        <w:rPr>
          <w:rFonts w:ascii="Times New Roman" w:hAnsi="Times New Roman" w:cs="Times New Roman"/>
          <w:sz w:val="24"/>
          <w:szCs w:val="24"/>
        </w:rPr>
        <w:t>Considering that mitochondria h</w:t>
      </w:r>
      <w:r w:rsidR="00236531">
        <w:rPr>
          <w:rFonts w:ascii="Times New Roman" w:hAnsi="Times New Roman" w:cs="Times New Roman"/>
          <w:sz w:val="24"/>
          <w:szCs w:val="24"/>
        </w:rPr>
        <w:t xml:space="preserve">ave derived from endosymbionts, </w:t>
      </w:r>
      <w:r w:rsidR="00236531" w:rsidRPr="00236531">
        <w:rPr>
          <w:rFonts w:ascii="Times New Roman" w:hAnsi="Times New Roman" w:cs="Times New Roman"/>
          <w:sz w:val="24"/>
          <w:szCs w:val="24"/>
        </w:rPr>
        <w:t>it must be assumed that the greatest part of</w:t>
      </w:r>
      <w:r w:rsidR="00236531">
        <w:rPr>
          <w:rFonts w:ascii="Times New Roman" w:hAnsi="Times New Roman" w:cs="Times New Roman"/>
          <w:sz w:val="24"/>
          <w:szCs w:val="24"/>
        </w:rPr>
        <w:t xml:space="preserve"> the genetic information of the </w:t>
      </w:r>
      <w:r w:rsidR="00236531" w:rsidRPr="00236531">
        <w:rPr>
          <w:rFonts w:ascii="Times New Roman" w:hAnsi="Times New Roman" w:cs="Times New Roman"/>
          <w:sz w:val="24"/>
          <w:szCs w:val="24"/>
        </w:rPr>
        <w:t>endosymbiont genome has been transferred to the nucleus. Such gene transfers occur quite often in plants; the gene content in the mitochondria can vary between the different species. But a gene transfer apparently has</w:t>
      </w:r>
      <w:r w:rsidR="00236531">
        <w:rPr>
          <w:rFonts w:ascii="Times New Roman" w:hAnsi="Times New Roman" w:cs="Times New Roman"/>
          <w:sz w:val="24"/>
          <w:szCs w:val="24"/>
        </w:rPr>
        <w:t xml:space="preserve"> </w:t>
      </w:r>
      <w:r w:rsidR="00236531" w:rsidRPr="00236531">
        <w:rPr>
          <w:rFonts w:ascii="Times New Roman" w:hAnsi="Times New Roman" w:cs="Times New Roman"/>
          <w:sz w:val="24"/>
          <w:szCs w:val="24"/>
        </w:rPr>
        <w:t xml:space="preserve">also </w:t>
      </w:r>
      <w:r w:rsidR="00236531" w:rsidRPr="00236531">
        <w:rPr>
          <w:rFonts w:ascii="Times New Roman" w:hAnsi="Times New Roman" w:cs="Times New Roman"/>
          <w:sz w:val="24"/>
          <w:szCs w:val="24"/>
        </w:rPr>
        <w:lastRenderedPageBreak/>
        <w:t>occurred from the plastids to the mitochondria. From their base</w:t>
      </w:r>
      <w:r w:rsidR="00236531">
        <w:rPr>
          <w:rFonts w:ascii="Times New Roman" w:hAnsi="Times New Roman" w:cs="Times New Roman"/>
          <w:sz w:val="24"/>
          <w:szCs w:val="24"/>
        </w:rPr>
        <w:t xml:space="preserve"> </w:t>
      </w:r>
      <w:r w:rsidR="00236531" w:rsidRPr="00236531">
        <w:rPr>
          <w:rFonts w:ascii="Times New Roman" w:hAnsi="Times New Roman" w:cs="Times New Roman"/>
          <w:sz w:val="24"/>
          <w:szCs w:val="24"/>
        </w:rPr>
        <w:t>sequence, several tRNA genes of the mt-</w:t>
      </w:r>
      <w:r w:rsidR="00236531">
        <w:rPr>
          <w:rFonts w:ascii="Times New Roman" w:hAnsi="Times New Roman" w:cs="Times New Roman"/>
          <w:sz w:val="24"/>
          <w:szCs w:val="24"/>
        </w:rPr>
        <w:t xml:space="preserve">genome seem to originate in the </w:t>
      </w:r>
      <w:bookmarkStart w:id="0" w:name="_GoBack"/>
      <w:bookmarkEnd w:id="0"/>
      <w:r w:rsidR="00236531" w:rsidRPr="00236531">
        <w:rPr>
          <w:rFonts w:ascii="Times New Roman" w:hAnsi="Times New Roman" w:cs="Times New Roman"/>
          <w:sz w:val="24"/>
          <w:szCs w:val="24"/>
        </w:rPr>
        <w:t>plastid genome.</w:t>
      </w:r>
    </w:p>
    <w:p w:rsidR="00677466" w:rsidRPr="009369CE" w:rsidRDefault="00677466" w:rsidP="0045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7466" w:rsidRPr="0093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7"/>
    <w:rsid w:val="0001636D"/>
    <w:rsid w:val="0010338B"/>
    <w:rsid w:val="001806D5"/>
    <w:rsid w:val="001972CF"/>
    <w:rsid w:val="00236531"/>
    <w:rsid w:val="002938DA"/>
    <w:rsid w:val="003254C0"/>
    <w:rsid w:val="003E3168"/>
    <w:rsid w:val="0040338D"/>
    <w:rsid w:val="00451040"/>
    <w:rsid w:val="004960E2"/>
    <w:rsid w:val="004A7F95"/>
    <w:rsid w:val="004B2E4E"/>
    <w:rsid w:val="004B566B"/>
    <w:rsid w:val="004E3829"/>
    <w:rsid w:val="00547135"/>
    <w:rsid w:val="00550D57"/>
    <w:rsid w:val="00575E0F"/>
    <w:rsid w:val="005B5297"/>
    <w:rsid w:val="006032A3"/>
    <w:rsid w:val="00677466"/>
    <w:rsid w:val="006964B7"/>
    <w:rsid w:val="007A292B"/>
    <w:rsid w:val="0081734D"/>
    <w:rsid w:val="00850C25"/>
    <w:rsid w:val="008A4052"/>
    <w:rsid w:val="008F3290"/>
    <w:rsid w:val="00905760"/>
    <w:rsid w:val="009369CE"/>
    <w:rsid w:val="009866E4"/>
    <w:rsid w:val="009E67F2"/>
    <w:rsid w:val="00A17E95"/>
    <w:rsid w:val="00AF28CC"/>
    <w:rsid w:val="00BE534B"/>
    <w:rsid w:val="00CD04E2"/>
    <w:rsid w:val="00D64C83"/>
    <w:rsid w:val="00D9336D"/>
    <w:rsid w:val="00DB531B"/>
    <w:rsid w:val="00E56911"/>
    <w:rsid w:val="00EA193A"/>
    <w:rsid w:val="00EE4BF9"/>
    <w:rsid w:val="00F122B5"/>
    <w:rsid w:val="00F70335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56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B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566B"/>
    <w:rPr>
      <w:i/>
      <w:iCs/>
    </w:rPr>
  </w:style>
  <w:style w:type="character" w:styleId="Strong">
    <w:name w:val="Strong"/>
    <w:basedOn w:val="DefaultParagraphFont"/>
    <w:uiPriority w:val="22"/>
    <w:qFormat/>
    <w:rsid w:val="004B56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E3168"/>
    <w:rPr>
      <w:color w:val="0000FF"/>
      <w:u w:val="single"/>
    </w:rPr>
  </w:style>
  <w:style w:type="character" w:customStyle="1" w:styleId="table-captionlabel">
    <w:name w:val="table-caption__label"/>
    <w:basedOn w:val="DefaultParagraphFont"/>
    <w:rsid w:val="003E3168"/>
  </w:style>
  <w:style w:type="paragraph" w:styleId="BalloonText">
    <w:name w:val="Balloon Text"/>
    <w:basedOn w:val="Normal"/>
    <w:link w:val="BalloonTextChar"/>
    <w:uiPriority w:val="99"/>
    <w:semiHidden/>
    <w:unhideWhenUsed/>
    <w:rsid w:val="003E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56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B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566B"/>
    <w:rPr>
      <w:i/>
      <w:iCs/>
    </w:rPr>
  </w:style>
  <w:style w:type="character" w:styleId="Strong">
    <w:name w:val="Strong"/>
    <w:basedOn w:val="DefaultParagraphFont"/>
    <w:uiPriority w:val="22"/>
    <w:qFormat/>
    <w:rsid w:val="004B56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E3168"/>
    <w:rPr>
      <w:color w:val="0000FF"/>
      <w:u w:val="single"/>
    </w:rPr>
  </w:style>
  <w:style w:type="character" w:customStyle="1" w:styleId="table-captionlabel">
    <w:name w:val="table-caption__label"/>
    <w:basedOn w:val="DefaultParagraphFont"/>
    <w:rsid w:val="003E3168"/>
  </w:style>
  <w:style w:type="paragraph" w:styleId="BalloonText">
    <w:name w:val="Balloon Text"/>
    <w:basedOn w:val="Normal"/>
    <w:link w:val="BalloonTextChar"/>
    <w:uiPriority w:val="99"/>
    <w:semiHidden/>
    <w:unhideWhenUsed/>
    <w:rsid w:val="003E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3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NIRJA</dc:creator>
  <cp:keywords/>
  <dc:description/>
  <cp:lastModifiedBy>NIRJA</cp:lastModifiedBy>
  <cp:revision>39</cp:revision>
  <dcterms:created xsi:type="dcterms:W3CDTF">2020-03-25T11:13:00Z</dcterms:created>
  <dcterms:modified xsi:type="dcterms:W3CDTF">2020-03-31T13:55:00Z</dcterms:modified>
</cp:coreProperties>
</file>